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7F" w:rsidRPr="00E44A7F" w:rsidRDefault="00E44A7F" w:rsidP="00E44A7F">
      <w:pPr>
        <w:snapToGrid w:val="0"/>
        <w:spacing w:line="520" w:lineRule="atLeast"/>
        <w:jc w:val="center"/>
        <w:rPr>
          <w:rFonts w:ascii="標楷體" w:eastAsia="標楷體" w:hAnsi="標楷體"/>
          <w:sz w:val="36"/>
          <w:szCs w:val="36"/>
        </w:rPr>
      </w:pPr>
      <w:r w:rsidRPr="00E44A7F">
        <w:rPr>
          <w:rFonts w:ascii="標楷體" w:eastAsia="標楷體" w:hAnsi="標楷體" w:hint="eastAsia"/>
          <w:sz w:val="36"/>
          <w:szCs w:val="36"/>
        </w:rPr>
        <w:t>嘉義縣水上鄉水上國民小學107學年度</w:t>
      </w:r>
    </w:p>
    <w:p w:rsidR="00E44A7F" w:rsidRPr="00E44A7F" w:rsidRDefault="00E44A7F" w:rsidP="00E44A7F">
      <w:pPr>
        <w:snapToGrid w:val="0"/>
        <w:spacing w:line="520" w:lineRule="atLeast"/>
        <w:jc w:val="center"/>
        <w:rPr>
          <w:rFonts w:ascii="標楷體" w:eastAsia="標楷體" w:hAnsi="標楷體"/>
          <w:sz w:val="36"/>
          <w:szCs w:val="36"/>
        </w:rPr>
      </w:pPr>
      <w:r w:rsidRPr="00E44A7F">
        <w:rPr>
          <w:rFonts w:ascii="標楷體" w:eastAsia="標楷體" w:hAnsi="標楷體" w:hint="eastAsia"/>
          <w:sz w:val="36"/>
          <w:szCs w:val="36"/>
        </w:rPr>
        <w:t>學區內課後照顧中心、補習班通知單</w:t>
      </w:r>
    </w:p>
    <w:p w:rsidR="00E63F29" w:rsidRDefault="00E63F29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敬啟者：</w:t>
      </w:r>
    </w:p>
    <w:p w:rsidR="00E44A7F" w:rsidRDefault="00E63F29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44A7F">
        <w:rPr>
          <w:rFonts w:ascii="標楷體" w:eastAsia="標楷體" w:hAnsi="標楷體" w:hint="eastAsia"/>
          <w:sz w:val="28"/>
          <w:szCs w:val="28"/>
        </w:rPr>
        <w:t>為保護學生放學安全及維持放學秩序，放學時採路隊編排放學模式，下列事項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E44A7F" w:rsidRPr="00E44A7F">
        <w:rPr>
          <w:rFonts w:ascii="標楷體" w:eastAsia="標楷體" w:hAnsi="標楷體" w:hint="eastAsia"/>
          <w:sz w:val="28"/>
          <w:szCs w:val="28"/>
        </w:rPr>
        <w:t>學區內</w:t>
      </w:r>
      <w:r w:rsidR="00E44A7F">
        <w:rPr>
          <w:rFonts w:ascii="標楷體" w:eastAsia="標楷體" w:hAnsi="標楷體" w:hint="eastAsia"/>
          <w:sz w:val="28"/>
          <w:szCs w:val="28"/>
        </w:rPr>
        <w:t>各</w:t>
      </w:r>
      <w:r w:rsidR="00E44A7F" w:rsidRPr="00E44A7F">
        <w:rPr>
          <w:rFonts w:ascii="標楷體" w:eastAsia="標楷體" w:hAnsi="標楷體" w:hint="eastAsia"/>
          <w:sz w:val="28"/>
          <w:szCs w:val="28"/>
        </w:rPr>
        <w:t>課後照顧中心、補習班</w:t>
      </w:r>
      <w:r w:rsidR="00E44A7F">
        <w:rPr>
          <w:rFonts w:ascii="標楷體" w:eastAsia="標楷體" w:hAnsi="標楷體" w:hint="eastAsia"/>
          <w:sz w:val="28"/>
          <w:szCs w:val="28"/>
        </w:rPr>
        <w:t>協助與配合：</w:t>
      </w:r>
    </w:p>
    <w:p w:rsidR="00E44A7F" w:rsidRDefault="00E63F29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44A7F">
        <w:rPr>
          <w:rFonts w:ascii="標楷體" w:eastAsia="標楷體" w:hAnsi="標楷體" w:hint="eastAsia"/>
          <w:sz w:val="28"/>
          <w:szCs w:val="28"/>
        </w:rPr>
        <w:t>請於學校安排之地點集合學生</w:t>
      </w:r>
      <w:r>
        <w:rPr>
          <w:rFonts w:ascii="標楷體" w:eastAsia="標楷體" w:hAnsi="標楷體" w:hint="eastAsia"/>
          <w:sz w:val="28"/>
          <w:szCs w:val="28"/>
        </w:rPr>
        <w:t>，並請維持學生秩序與保持安靜</w:t>
      </w:r>
    </w:p>
    <w:p w:rsidR="00E44A7F" w:rsidRDefault="00E44A7F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63F29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中正堂前</w:t>
      </w:r>
      <w:r w:rsidR="00E63F29">
        <w:rPr>
          <w:rFonts w:ascii="標楷體" w:eastAsia="標楷體" w:hAnsi="標楷體" w:hint="eastAsia"/>
          <w:sz w:val="28"/>
          <w:szCs w:val="28"/>
        </w:rPr>
        <w:t>與四維堂旁（勿於川堂</w:t>
      </w:r>
      <w:r>
        <w:rPr>
          <w:rFonts w:ascii="標楷體" w:eastAsia="標楷體" w:hAnsi="標楷體" w:hint="eastAsia"/>
          <w:sz w:val="28"/>
          <w:szCs w:val="28"/>
        </w:rPr>
        <w:t>通道</w:t>
      </w:r>
      <w:r w:rsidR="00E63F29">
        <w:rPr>
          <w:rFonts w:ascii="標楷體" w:eastAsia="標楷體" w:hAnsi="標楷體" w:hint="eastAsia"/>
          <w:sz w:val="28"/>
          <w:szCs w:val="28"/>
        </w:rPr>
        <w:t>集合，雨天則視情況應變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63F29">
        <w:rPr>
          <w:rFonts w:ascii="標楷體" w:eastAsia="標楷體" w:hAnsi="標楷體" w:hint="eastAsia"/>
          <w:sz w:val="28"/>
          <w:szCs w:val="28"/>
        </w:rPr>
        <w:t>。</w:t>
      </w:r>
    </w:p>
    <w:p w:rsidR="00E44A7F" w:rsidRDefault="00E63F29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（二）水上教會對面</w:t>
      </w:r>
      <w:r w:rsidR="00E44A7F">
        <w:rPr>
          <w:rFonts w:ascii="標楷體" w:eastAsia="標楷體" w:hAnsi="標楷體" w:hint="eastAsia"/>
          <w:sz w:val="28"/>
          <w:szCs w:val="28"/>
        </w:rPr>
        <w:t>兩片葉子</w:t>
      </w:r>
      <w:r>
        <w:rPr>
          <w:rFonts w:ascii="標楷體" w:eastAsia="標楷體" w:hAnsi="標楷體" w:hint="eastAsia"/>
          <w:sz w:val="28"/>
          <w:szCs w:val="28"/>
        </w:rPr>
        <w:t>等候區（請勿堵住通道）。</w:t>
      </w:r>
    </w:p>
    <w:p w:rsidR="00E44A7F" w:rsidRDefault="00E44A7F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63F29">
        <w:rPr>
          <w:rFonts w:ascii="標楷體" w:eastAsia="標楷體" w:hAnsi="標楷體" w:hint="eastAsia"/>
          <w:sz w:val="28"/>
          <w:szCs w:val="28"/>
        </w:rPr>
        <w:t>（三）學校後門（水上戶政旁）。</w:t>
      </w:r>
    </w:p>
    <w:p w:rsidR="00E63F29" w:rsidRDefault="00E63F29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44A7F">
        <w:rPr>
          <w:rFonts w:ascii="標楷體" w:eastAsia="標楷體" w:hAnsi="標楷體" w:hint="eastAsia"/>
          <w:sz w:val="28"/>
          <w:szCs w:val="28"/>
        </w:rPr>
        <w:t>各班路隊長帶領路隊至集合地點時，請安親班負責接送人員接手各班學生秩序及</w:t>
      </w:r>
    </w:p>
    <w:p w:rsidR="00E44A7F" w:rsidRDefault="00E63F29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44A7F">
        <w:rPr>
          <w:rFonts w:ascii="標楷體" w:eastAsia="標楷體" w:hAnsi="標楷體" w:hint="eastAsia"/>
          <w:sz w:val="28"/>
          <w:szCs w:val="28"/>
        </w:rPr>
        <w:t>安全，勿讓學生離開、任意奔跑、嬉鬧，並請確實管理秩序、降低音量。</w:t>
      </w:r>
    </w:p>
    <w:p w:rsidR="00AD68CC" w:rsidRDefault="00AD68CC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三、過馬路時，請帶隊老師務必帶學生走斑馬線，勿隨意跨越馬路，以維安全。</w:t>
      </w:r>
    </w:p>
    <w:p w:rsidR="00E63F29" w:rsidRDefault="00AD68CC" w:rsidP="003247EC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63F29">
        <w:rPr>
          <w:rFonts w:ascii="標楷體" w:eastAsia="標楷體" w:hAnsi="標楷體" w:hint="eastAsia"/>
          <w:sz w:val="28"/>
          <w:szCs w:val="28"/>
        </w:rPr>
        <w:t>、</w:t>
      </w:r>
      <w:r w:rsidR="00E44A7F">
        <w:rPr>
          <w:rFonts w:ascii="標楷體" w:eastAsia="標楷體" w:hAnsi="標楷體" w:hint="eastAsia"/>
          <w:sz w:val="28"/>
          <w:szCs w:val="28"/>
        </w:rPr>
        <w:t>從本學期開始，放學時會播放放學歌曲，時間大約為10-15分鐘左右，</w:t>
      </w:r>
      <w:r w:rsidR="003247EC">
        <w:rPr>
          <w:rFonts w:ascii="標楷體" w:eastAsia="標楷體" w:hAnsi="標楷體" w:hint="eastAsia"/>
          <w:sz w:val="28"/>
          <w:szCs w:val="28"/>
        </w:rPr>
        <w:t>本校交通</w:t>
      </w:r>
    </w:p>
    <w:p w:rsidR="00E1746D" w:rsidRDefault="00E63F29" w:rsidP="003247EC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247EC">
        <w:rPr>
          <w:rFonts w:ascii="標楷體" w:eastAsia="標楷體" w:hAnsi="標楷體" w:hint="eastAsia"/>
          <w:sz w:val="28"/>
          <w:szCs w:val="28"/>
        </w:rPr>
        <w:t>導護</w:t>
      </w:r>
      <w:r w:rsidR="00E1746D">
        <w:rPr>
          <w:rFonts w:ascii="標楷體" w:eastAsia="標楷體" w:hAnsi="標楷體" w:hint="eastAsia"/>
          <w:sz w:val="28"/>
          <w:szCs w:val="28"/>
        </w:rPr>
        <w:t>崗哨將會在音樂播放結束後撤崗，為了學生安全，若有需要交通崗哨，</w:t>
      </w:r>
      <w:r w:rsidR="00E44A7F">
        <w:rPr>
          <w:rFonts w:ascii="標楷體" w:eastAsia="標楷體" w:hAnsi="標楷體" w:hint="eastAsia"/>
          <w:sz w:val="28"/>
          <w:szCs w:val="28"/>
        </w:rPr>
        <w:t>敬請</w:t>
      </w:r>
    </w:p>
    <w:p w:rsidR="00E63F29" w:rsidRDefault="00E1746D" w:rsidP="003247EC">
      <w:pPr>
        <w:snapToGrid w:val="0"/>
        <w:spacing w:line="520" w:lineRule="atLeast"/>
        <w:rPr>
          <w:rFonts w:ascii="標楷體" w:eastAsia="標楷體" w:hAnsi="標楷體"/>
          <w:b/>
          <w:i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E44A7F">
        <w:rPr>
          <w:rFonts w:ascii="標楷體" w:eastAsia="標楷體" w:hAnsi="標楷體" w:hint="eastAsia"/>
          <w:sz w:val="28"/>
          <w:szCs w:val="28"/>
        </w:rPr>
        <w:t>在校內集合學生的安親班配合在</w:t>
      </w:r>
      <w:r w:rsidR="00E44A7F" w:rsidRPr="00E44A7F">
        <w:rPr>
          <w:rFonts w:ascii="標楷體" w:eastAsia="標楷體" w:hAnsi="標楷體" w:hint="eastAsia"/>
          <w:b/>
          <w:i/>
          <w:sz w:val="28"/>
          <w:szCs w:val="28"/>
          <w:u w:val="single"/>
        </w:rPr>
        <w:t>音樂播放結束前，能盡速將學生集合完畢帶離</w:t>
      </w:r>
    </w:p>
    <w:p w:rsidR="00E44A7F" w:rsidRDefault="00E63F29" w:rsidP="003247EC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E63F29">
        <w:rPr>
          <w:rFonts w:ascii="標楷體" w:eastAsia="標楷體" w:hAnsi="標楷體" w:hint="eastAsia"/>
          <w:b/>
          <w:i/>
          <w:sz w:val="28"/>
          <w:szCs w:val="28"/>
        </w:rPr>
        <w:t xml:space="preserve">　　</w:t>
      </w:r>
      <w:r w:rsidR="00E44A7F" w:rsidRPr="00E44A7F">
        <w:rPr>
          <w:rFonts w:ascii="標楷體" w:eastAsia="標楷體" w:hAnsi="標楷體" w:hint="eastAsia"/>
          <w:b/>
          <w:i/>
          <w:sz w:val="28"/>
          <w:szCs w:val="28"/>
          <w:u w:val="single"/>
        </w:rPr>
        <w:t>校園</w:t>
      </w:r>
      <w:r w:rsidR="003247EC">
        <w:rPr>
          <w:rFonts w:ascii="標楷體" w:eastAsia="標楷體" w:hAnsi="標楷體" w:hint="eastAsia"/>
          <w:sz w:val="28"/>
          <w:szCs w:val="28"/>
        </w:rPr>
        <w:t>。</w:t>
      </w:r>
    </w:p>
    <w:p w:rsidR="00A935A2" w:rsidRDefault="00E63F29" w:rsidP="00A935A2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A935A2">
        <w:rPr>
          <w:rFonts w:ascii="標楷體" w:eastAsia="標楷體" w:hAnsi="標楷體" w:hint="eastAsia"/>
          <w:sz w:val="28"/>
          <w:szCs w:val="28"/>
        </w:rPr>
        <w:t>茲揭示嘉義縣政府相關規定如下，縣府將不定時派員檢查，</w:t>
      </w:r>
      <w:r w:rsidR="003247EC" w:rsidRPr="005B29F5">
        <w:rPr>
          <w:rFonts w:ascii="標楷體" w:eastAsia="標楷體" w:hAnsi="標楷體" w:hint="eastAsia"/>
          <w:sz w:val="28"/>
          <w:szCs w:val="28"/>
        </w:rPr>
        <w:t>為維護學生安全，請</w:t>
      </w:r>
    </w:p>
    <w:p w:rsidR="00AD68CC" w:rsidRDefault="00A935A2" w:rsidP="00AD68CC">
      <w:pPr>
        <w:snapToGrid w:val="0"/>
        <w:spacing w:line="52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各</w:t>
      </w:r>
      <w:r w:rsidR="003247EC" w:rsidRPr="005B29F5">
        <w:rPr>
          <w:rFonts w:ascii="標楷體" w:eastAsia="標楷體" w:hAnsi="標楷體" w:hint="eastAsia"/>
          <w:sz w:val="28"/>
          <w:szCs w:val="28"/>
        </w:rPr>
        <w:t>補習班及兒童課後照顧中心（安親班）</w:t>
      </w:r>
      <w:r>
        <w:rPr>
          <w:rFonts w:ascii="標楷體" w:eastAsia="標楷體" w:hAnsi="標楷體" w:hint="eastAsia"/>
          <w:sz w:val="28"/>
          <w:szCs w:val="28"/>
        </w:rPr>
        <w:t>遵守規定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AD68CC" w:rsidRDefault="00AD68CC" w:rsidP="00AD68CC">
      <w:pPr>
        <w:snapToGrid w:val="0"/>
        <w:spacing w:line="52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（一）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不得違規超載，學生搭乘人數不得超過核定載運人數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AD68CC" w:rsidRDefault="00AD68CC" w:rsidP="00AD68CC">
      <w:pPr>
        <w:snapToGrid w:val="0"/>
        <w:spacing w:line="52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（二）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幼童專用車不得違規載送國小學童，幼童車之座椅僅針對未滿</w:t>
      </w:r>
      <w:r w:rsidR="003247EC" w:rsidRPr="00D47B76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7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歲之幼童設</w:t>
      </w:r>
    </w:p>
    <w:p w:rsidR="00AD68CC" w:rsidRDefault="00AD68CC" w:rsidP="00AD68CC">
      <w:pPr>
        <w:snapToGrid w:val="0"/>
        <w:spacing w:line="52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　　　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計，爰此勿讓國小學童搭乘幼童專用車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AD68CC" w:rsidRDefault="00AD68CC" w:rsidP="00AD68CC">
      <w:pPr>
        <w:snapToGrid w:val="0"/>
        <w:spacing w:line="52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（三）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學生交通車應具備滅火器，且在有效期限內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3247EC" w:rsidRDefault="00AD68CC" w:rsidP="00AD68CC">
      <w:pPr>
        <w:snapToGrid w:val="0"/>
        <w:spacing w:line="52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（四）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學生交通車內不得放置塑膠座椅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AD68CC" w:rsidRDefault="00AD68CC" w:rsidP="00AD68CC">
      <w:pPr>
        <w:snapToGrid w:val="0"/>
        <w:spacing w:line="52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（五）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學生交通車設有安全門，且安全門可正常開啟，安全門開啟後警鈴應發出聲</w:t>
      </w:r>
    </w:p>
    <w:p w:rsidR="00AD68CC" w:rsidRDefault="00AD68CC" w:rsidP="00AD68CC">
      <w:pPr>
        <w:snapToGrid w:val="0"/>
        <w:spacing w:line="52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　　　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響；學生交通車椅背座椅應設固定式椅背，椅背上緣不可設有堅硬之物品，且</w:t>
      </w:r>
    </w:p>
    <w:p w:rsidR="003247EC" w:rsidRPr="00D47B76" w:rsidRDefault="00AD68CC" w:rsidP="00AD68CC">
      <w:pPr>
        <w:snapToGrid w:val="0"/>
        <w:spacing w:line="52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　　　</w:t>
      </w:r>
      <w:r w:rsidR="003247EC" w:rsidRPr="00D47B7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座椅應面向前方。</w:t>
      </w:r>
    </w:p>
    <w:p w:rsidR="00AD68CC" w:rsidRDefault="00AD68CC" w:rsidP="00AD68C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（六）縣</w:t>
      </w:r>
      <w:r w:rsidR="003247EC" w:rsidRPr="005B29F5">
        <w:rPr>
          <w:rFonts w:ascii="標楷體" w:eastAsia="標楷體" w:hAnsi="標楷體" w:hint="eastAsia"/>
          <w:sz w:val="28"/>
          <w:szCs w:val="28"/>
        </w:rPr>
        <w:t>府目前原則上每週二次聯合監理所、警察局進行路邊攔檢聯合稽查，若各校</w:t>
      </w:r>
    </w:p>
    <w:p w:rsidR="00AD68CC" w:rsidRDefault="00AD68CC" w:rsidP="00AD68C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247EC" w:rsidRPr="005B29F5">
        <w:rPr>
          <w:rFonts w:ascii="標楷體" w:eastAsia="標楷體" w:hAnsi="標楷體" w:hint="eastAsia"/>
          <w:sz w:val="28"/>
          <w:szCs w:val="28"/>
        </w:rPr>
        <w:t>家長、導護老師、導護志工及學生發現有上述相關違規情事，為保障學生安全</w:t>
      </w:r>
    </w:p>
    <w:p w:rsidR="00AD68CC" w:rsidRDefault="00AD68CC" w:rsidP="00AD68C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247EC" w:rsidRPr="005B29F5">
        <w:rPr>
          <w:rFonts w:ascii="標楷體" w:eastAsia="標楷體" w:hAnsi="標楷體" w:hint="eastAsia"/>
          <w:sz w:val="28"/>
          <w:szCs w:val="28"/>
        </w:rPr>
        <w:t>及提高稽查效率，請填寫「幼童專用車及補習班、兒童課後照顧中心之車輛違</w:t>
      </w:r>
    </w:p>
    <w:p w:rsidR="00AD68CC" w:rsidRDefault="00AD68CC" w:rsidP="003247E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247EC" w:rsidRPr="005B29F5">
        <w:rPr>
          <w:rFonts w:ascii="標楷體" w:eastAsia="標楷體" w:hAnsi="標楷體" w:hint="eastAsia"/>
          <w:sz w:val="28"/>
          <w:szCs w:val="28"/>
        </w:rPr>
        <w:t>規通報單」（如附件）向本府教育處或監理所通報。</w:t>
      </w:r>
      <w:r w:rsidR="003247EC" w:rsidRPr="00D47B76">
        <w:rPr>
          <w:rFonts w:ascii="標楷體" w:eastAsia="標楷體" w:hAnsi="標楷體" w:hint="eastAsia"/>
          <w:sz w:val="28"/>
          <w:szCs w:val="28"/>
        </w:rPr>
        <w:t>違規通報單可至本縣交通</w:t>
      </w:r>
    </w:p>
    <w:p w:rsidR="00AD68CC" w:rsidRDefault="00AD68CC" w:rsidP="00AD68C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247EC" w:rsidRPr="00D47B76">
        <w:rPr>
          <w:rFonts w:ascii="標楷體" w:eastAsia="標楷體" w:hAnsi="標楷體" w:hint="eastAsia"/>
          <w:sz w:val="28"/>
          <w:szCs w:val="28"/>
        </w:rPr>
        <w:t>安全教育資訊網「主選單」</w:t>
      </w:r>
      <w:r w:rsidR="003247EC" w:rsidRPr="00D47B76">
        <w:rPr>
          <w:rFonts w:ascii="標楷體" w:eastAsia="標楷體" w:hAnsi="標楷體"/>
          <w:sz w:val="28"/>
          <w:szCs w:val="28"/>
        </w:rPr>
        <w:t>-</w:t>
      </w:r>
      <w:r w:rsidR="003247EC" w:rsidRPr="00D47B76">
        <w:rPr>
          <w:rFonts w:ascii="標楷體" w:eastAsia="標楷體" w:hAnsi="標楷體" w:hint="eastAsia"/>
          <w:sz w:val="28"/>
          <w:szCs w:val="28"/>
        </w:rPr>
        <w:t>「下載中心」</w:t>
      </w:r>
      <w:r w:rsidR="003247EC" w:rsidRPr="00D47B76">
        <w:rPr>
          <w:rFonts w:ascii="標楷體" w:eastAsia="標楷體" w:hAnsi="標楷體"/>
          <w:sz w:val="28"/>
          <w:szCs w:val="28"/>
        </w:rPr>
        <w:t>-</w:t>
      </w:r>
      <w:r w:rsidR="003247EC" w:rsidRPr="00D47B76">
        <w:rPr>
          <w:rFonts w:ascii="標楷體" w:eastAsia="標楷體" w:hAnsi="標楷體" w:hint="eastAsia"/>
          <w:sz w:val="28"/>
          <w:szCs w:val="28"/>
        </w:rPr>
        <w:t>「學生交通車違規通報」項下載，</w:t>
      </w:r>
    </w:p>
    <w:p w:rsidR="003247EC" w:rsidRDefault="00AD68CC" w:rsidP="003247E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247EC" w:rsidRPr="00D47B76">
        <w:rPr>
          <w:rFonts w:ascii="標楷體" w:eastAsia="標楷體" w:hAnsi="標楷體" w:hint="eastAsia"/>
          <w:sz w:val="28"/>
          <w:szCs w:val="28"/>
        </w:rPr>
        <w:t>網址</w:t>
      </w:r>
      <w:hyperlink r:id="rId7" w:history="1">
        <w:r w:rsidR="003247EC" w:rsidRPr="007673C0">
          <w:rPr>
            <w:rStyle w:val="a3"/>
            <w:rFonts w:ascii="標楷體" w:eastAsia="標楷體" w:hAnsi="標楷體"/>
            <w:sz w:val="28"/>
            <w:szCs w:val="28"/>
          </w:rPr>
          <w:t>http://traffic.cyc.edu.tw/</w:t>
        </w:r>
      </w:hyperlink>
      <w:r w:rsidR="003247EC" w:rsidRPr="00D47B76">
        <w:rPr>
          <w:rFonts w:ascii="標楷體" w:eastAsia="標楷體" w:hAnsi="標楷體" w:hint="eastAsia"/>
          <w:sz w:val="28"/>
          <w:szCs w:val="28"/>
        </w:rPr>
        <w:t>。</w:t>
      </w:r>
    </w:p>
    <w:p w:rsidR="008E5F15" w:rsidRPr="008E5F15" w:rsidRDefault="008E5F15" w:rsidP="00AD68CC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      </w:t>
      </w:r>
      <w:r w:rsidRPr="008E5F15">
        <w:rPr>
          <w:rFonts w:ascii="標楷體" w:eastAsia="標楷體" w:hAnsi="標楷體" w:hint="eastAsia"/>
          <w:sz w:val="28"/>
          <w:szCs w:val="28"/>
        </w:rPr>
        <w:t>嘉義縣水上國民小學</w:t>
      </w:r>
      <w:r w:rsidR="00AD68CC">
        <w:rPr>
          <w:rFonts w:ascii="標楷體" w:eastAsia="標楷體" w:hAnsi="標楷體" w:hint="eastAsia"/>
          <w:sz w:val="28"/>
          <w:szCs w:val="28"/>
        </w:rPr>
        <w:t>謹致　2018.09.10</w:t>
      </w:r>
    </w:p>
    <w:sectPr w:rsidR="008E5F15" w:rsidRPr="008E5F15" w:rsidSect="00E44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50" w:rsidRDefault="00D13350" w:rsidP="00187A01">
      <w:r>
        <w:separator/>
      </w:r>
    </w:p>
  </w:endnote>
  <w:endnote w:type="continuationSeparator" w:id="0">
    <w:p w:rsidR="00D13350" w:rsidRDefault="00D13350" w:rsidP="0018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50" w:rsidRDefault="00D13350" w:rsidP="00187A01">
      <w:r>
        <w:separator/>
      </w:r>
    </w:p>
  </w:footnote>
  <w:footnote w:type="continuationSeparator" w:id="0">
    <w:p w:rsidR="00D13350" w:rsidRDefault="00D13350" w:rsidP="0018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035D"/>
    <w:multiLevelType w:val="hybridMultilevel"/>
    <w:tmpl w:val="7E7846CC"/>
    <w:lvl w:ilvl="0" w:tplc="49DCCF2C">
      <w:start w:val="1"/>
      <w:numFmt w:val="decimal"/>
      <w:lvlText w:val="%1、"/>
      <w:lvlJc w:val="left"/>
      <w:pPr>
        <w:ind w:left="169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7F"/>
    <w:rsid w:val="00187A01"/>
    <w:rsid w:val="003247EC"/>
    <w:rsid w:val="008E5F15"/>
    <w:rsid w:val="009D3B93"/>
    <w:rsid w:val="00A935A2"/>
    <w:rsid w:val="00AD68CC"/>
    <w:rsid w:val="00C83313"/>
    <w:rsid w:val="00D13350"/>
    <w:rsid w:val="00E1746D"/>
    <w:rsid w:val="00E44A7F"/>
    <w:rsid w:val="00E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A981F-E251-42EE-B661-6ABBAE3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7E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8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A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A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ffic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Civic 8th</cp:lastModifiedBy>
  <cp:revision>6</cp:revision>
  <dcterms:created xsi:type="dcterms:W3CDTF">2018-09-09T00:51:00Z</dcterms:created>
  <dcterms:modified xsi:type="dcterms:W3CDTF">2018-09-09T15:46:00Z</dcterms:modified>
</cp:coreProperties>
</file>